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900" w:right="7752" w:firstLine="0"/>
        <w:rPr>
          <w:sz w:val="21.989999771118164"/>
          <w:szCs w:val="21.989999771118164"/>
        </w:rPr>
      </w:pPr>
      <w:r w:rsidDel="00000000" w:rsidR="00000000" w:rsidRPr="00000000">
        <w:rPr>
          <w:sz w:val="21.989999771118164"/>
          <w:szCs w:val="21.989999771118164"/>
        </w:rPr>
        <w:drawing>
          <wp:inline distB="114300" distT="114300" distL="114300" distR="114300">
            <wp:extent cx="1690688" cy="1074526"/>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90688" cy="107452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0" w:lineRule="auto"/>
        <w:ind w:left="-810" w:right="7752" w:firstLine="0"/>
        <w:rPr>
          <w:sz w:val="21.989999771118164"/>
          <w:szCs w:val="21.989999771118164"/>
        </w:rPr>
      </w:pPr>
      <w:r w:rsidDel="00000000" w:rsidR="00000000" w:rsidRPr="00000000">
        <w:rPr>
          <w:sz w:val="21.989999771118164"/>
          <w:szCs w:val="21.989999771118164"/>
          <w:rtl w:val="0"/>
        </w:rPr>
        <w:t xml:space="preserve">4/1//2022</w:t>
      </w:r>
    </w:p>
    <w:p w:rsidR="00000000" w:rsidDel="00000000" w:rsidP="00000000" w:rsidRDefault="00000000" w:rsidRPr="00000000" w14:paraId="00000003">
      <w:pPr>
        <w:widowControl w:val="0"/>
        <w:spacing w:before="0" w:lineRule="auto"/>
        <w:ind w:left="-810" w:right="7470" w:firstLine="0"/>
        <w:rPr>
          <w:sz w:val="21.989999771118164"/>
          <w:szCs w:val="21.989999771118164"/>
        </w:rPr>
      </w:pPr>
      <w:r w:rsidDel="00000000" w:rsidR="00000000" w:rsidRPr="00000000">
        <w:rPr>
          <w:sz w:val="21.989999771118164"/>
          <w:szCs w:val="21.989999771118164"/>
          <w:rtl w:val="0"/>
        </w:rPr>
        <w:t xml:space="preserve">Dear Sir/Madam, </w:t>
      </w:r>
    </w:p>
    <w:p w:rsidR="00000000" w:rsidDel="00000000" w:rsidP="00000000" w:rsidRDefault="00000000" w:rsidRPr="00000000" w14:paraId="00000004">
      <w:pPr>
        <w:widowControl w:val="0"/>
        <w:spacing w:before="316.8" w:line="240" w:lineRule="auto"/>
        <w:ind w:left="-810" w:right="-900" w:firstLine="0"/>
        <w:rPr/>
      </w:pPr>
      <w:r w:rsidDel="00000000" w:rsidR="00000000" w:rsidRPr="00000000">
        <w:rPr>
          <w:rtl w:val="0"/>
        </w:rPr>
        <w:t xml:space="preserve">My name is Shannon Johns. I am the owner and founder of the Calming Nature Doula Service &amp; Center. Our organization consists of Certified Birth Doulas, Postpartum Doulas, and Certified Lactation Counselors. We advocate, educate, provide physical, emotional and motivational support to expectant women in the Western New York area. Our mission is to reduce the infant mortality rate, increase the breastfeeding rate, eliminate the inequalities and racial disparities in the low-income and African American community. </w:t>
      </w:r>
    </w:p>
    <w:p w:rsidR="00000000" w:rsidDel="00000000" w:rsidP="00000000" w:rsidRDefault="00000000" w:rsidRPr="00000000" w14:paraId="00000005">
      <w:pPr>
        <w:widowControl w:val="0"/>
        <w:spacing w:before="316.8" w:line="240" w:lineRule="auto"/>
        <w:ind w:left="-810" w:right="-900" w:firstLine="0"/>
        <w:rPr>
          <w:sz w:val="21.989999771118164"/>
          <w:szCs w:val="21.989999771118164"/>
        </w:rPr>
      </w:pPr>
      <w:r w:rsidDel="00000000" w:rsidR="00000000" w:rsidRPr="00000000">
        <w:rPr>
          <w:rtl w:val="0"/>
        </w:rPr>
        <w:t xml:space="preserve">We are happy to finally announce the return of our bi-annual,</w:t>
      </w:r>
      <w:r w:rsidDel="00000000" w:rsidR="00000000" w:rsidRPr="00000000">
        <w:rPr>
          <w:b w:val="1"/>
          <w:rtl w:val="0"/>
        </w:rPr>
        <w:t xml:space="preserve"> Brunch for Bumps event. </w:t>
      </w:r>
      <w:r w:rsidDel="00000000" w:rsidR="00000000" w:rsidRPr="00000000">
        <w:rPr>
          <w:rtl w:val="0"/>
        </w:rPr>
        <w:t xml:space="preserve">This</w:t>
      </w:r>
      <w:r w:rsidDel="00000000" w:rsidR="00000000" w:rsidRPr="00000000">
        <w:rPr>
          <w:rtl w:val="0"/>
        </w:rPr>
        <w:t xml:space="preserve"> event </w:t>
      </w:r>
      <w:r w:rsidDel="00000000" w:rsidR="00000000" w:rsidRPr="00000000">
        <w:rPr>
          <w:rtl w:val="0"/>
        </w:rPr>
        <w:t xml:space="preserve">is for expectant, soon to be expectant, and postpartum parents learning what services and options are available to them during pregnancy, childbirth, the postpartum period and beyond. There will be several presentations given by local professionals on topics regarding pregnancy, birth, and postpartum care. There will also be multiple vendors in attendance to offer products and services to all attendees. Every mother that attends receives a gift bag of useful items and products around prenatal, postpartum and newborn care. Additionally, every dad will receive a gift bag of dad items to congratulate them on becoming a dad.  </w:t>
      </w:r>
      <w:r w:rsidDel="00000000" w:rsidR="00000000" w:rsidRPr="00000000">
        <w:rPr>
          <w:rtl w:val="0"/>
        </w:rPr>
      </w:r>
    </w:p>
    <w:p w:rsidR="00000000" w:rsidDel="00000000" w:rsidP="00000000" w:rsidRDefault="00000000" w:rsidRPr="00000000" w14:paraId="00000006">
      <w:pPr>
        <w:widowControl w:val="0"/>
        <w:spacing w:before="52.800000000000004" w:lineRule="auto"/>
        <w:ind w:left="-810" w:right="-900" w:firstLine="720"/>
        <w:rPr>
          <w:sz w:val="21.989999771118164"/>
          <w:szCs w:val="21.989999771118164"/>
        </w:rPr>
      </w:pPr>
      <w:r w:rsidDel="00000000" w:rsidR="00000000" w:rsidRPr="00000000">
        <w:rPr>
          <w:rtl w:val="0"/>
        </w:rPr>
      </w:r>
    </w:p>
    <w:p w:rsidR="00000000" w:rsidDel="00000000" w:rsidP="00000000" w:rsidRDefault="00000000" w:rsidRPr="00000000" w14:paraId="00000007">
      <w:pPr>
        <w:widowControl w:val="0"/>
        <w:spacing w:before="52.800000000000004" w:lineRule="auto"/>
        <w:ind w:left="-810" w:right="-900" w:firstLine="0"/>
        <w:rPr>
          <w:sz w:val="21.989999771118164"/>
          <w:szCs w:val="21.989999771118164"/>
        </w:rPr>
      </w:pPr>
      <w:r w:rsidDel="00000000" w:rsidR="00000000" w:rsidRPr="00000000">
        <w:rPr>
          <w:b w:val="1"/>
          <w:i w:val="1"/>
          <w:sz w:val="21.989999771118164"/>
          <w:szCs w:val="21.989999771118164"/>
          <w:rtl w:val="0"/>
        </w:rPr>
        <w:t xml:space="preserve">Brunch for Bumps </w:t>
      </w:r>
      <w:r w:rsidDel="00000000" w:rsidR="00000000" w:rsidRPr="00000000">
        <w:rPr>
          <w:sz w:val="21.989999771118164"/>
          <w:szCs w:val="21.989999771118164"/>
          <w:rtl w:val="0"/>
        </w:rPr>
        <w:t xml:space="preserve">is scheduled for: </w:t>
      </w:r>
    </w:p>
    <w:p w:rsidR="00000000" w:rsidDel="00000000" w:rsidP="00000000" w:rsidRDefault="00000000" w:rsidRPr="00000000" w14:paraId="00000008">
      <w:pPr>
        <w:widowControl w:val="0"/>
        <w:spacing w:before="0" w:lineRule="auto"/>
        <w:ind w:left="-810" w:right="-900" w:firstLine="0"/>
        <w:rPr>
          <w:sz w:val="21.989999771118164"/>
          <w:szCs w:val="21.989999771118164"/>
        </w:rPr>
      </w:pPr>
      <w:r w:rsidDel="00000000" w:rsidR="00000000" w:rsidRPr="00000000">
        <w:rPr>
          <w:b w:val="1"/>
          <w:sz w:val="21.989999771118164"/>
          <w:szCs w:val="21.989999771118164"/>
          <w:rtl w:val="0"/>
        </w:rPr>
        <w:t xml:space="preserve">Date:</w:t>
      </w:r>
      <w:r w:rsidDel="00000000" w:rsidR="00000000" w:rsidRPr="00000000">
        <w:rPr>
          <w:sz w:val="21.989999771118164"/>
          <w:szCs w:val="21.989999771118164"/>
          <w:rtl w:val="0"/>
        </w:rPr>
        <w:t xml:space="preserve"> Sunday June 12th, 2022 </w:t>
      </w:r>
    </w:p>
    <w:p w:rsidR="00000000" w:rsidDel="00000000" w:rsidP="00000000" w:rsidRDefault="00000000" w:rsidRPr="00000000" w14:paraId="00000009">
      <w:pPr>
        <w:widowControl w:val="0"/>
        <w:spacing w:before="0" w:lineRule="auto"/>
        <w:ind w:left="-810" w:right="-900" w:firstLine="0"/>
        <w:rPr>
          <w:sz w:val="21.989999771118164"/>
          <w:szCs w:val="21.989999771118164"/>
        </w:rPr>
      </w:pPr>
      <w:r w:rsidDel="00000000" w:rsidR="00000000" w:rsidRPr="00000000">
        <w:rPr>
          <w:b w:val="1"/>
          <w:sz w:val="21.989999771118164"/>
          <w:szCs w:val="21.989999771118164"/>
          <w:rtl w:val="0"/>
        </w:rPr>
        <w:t xml:space="preserve">Time: </w:t>
      </w:r>
      <w:r w:rsidDel="00000000" w:rsidR="00000000" w:rsidRPr="00000000">
        <w:rPr>
          <w:sz w:val="21.989999771118164"/>
          <w:szCs w:val="21.989999771118164"/>
          <w:rtl w:val="0"/>
        </w:rPr>
        <w:t xml:space="preserve">11:00 am to 2:00 pm </w:t>
      </w:r>
    </w:p>
    <w:p w:rsidR="00000000" w:rsidDel="00000000" w:rsidP="00000000" w:rsidRDefault="00000000" w:rsidRPr="00000000" w14:paraId="0000000A">
      <w:pPr>
        <w:widowControl w:val="0"/>
        <w:spacing w:before="0" w:lineRule="auto"/>
        <w:ind w:left="-810" w:right="-900" w:firstLine="0"/>
        <w:rPr>
          <w:sz w:val="21.989999771118164"/>
          <w:szCs w:val="21.989999771118164"/>
        </w:rPr>
      </w:pPr>
      <w:r w:rsidDel="00000000" w:rsidR="00000000" w:rsidRPr="00000000">
        <w:rPr>
          <w:b w:val="1"/>
          <w:sz w:val="21.989999771118164"/>
          <w:szCs w:val="21.989999771118164"/>
          <w:rtl w:val="0"/>
        </w:rPr>
        <w:t xml:space="preserve">Location:</w:t>
      </w:r>
      <w:r w:rsidDel="00000000" w:rsidR="00000000" w:rsidRPr="00000000">
        <w:rPr>
          <w:sz w:val="21.989999771118164"/>
          <w:szCs w:val="21.989999771118164"/>
          <w:rtl w:val="0"/>
        </w:rPr>
        <w:t xml:space="preserve"> </w:t>
      </w:r>
    </w:p>
    <w:p w:rsidR="00000000" w:rsidDel="00000000" w:rsidP="00000000" w:rsidRDefault="00000000" w:rsidRPr="00000000" w14:paraId="0000000B">
      <w:pPr>
        <w:widowControl w:val="0"/>
        <w:spacing w:before="0" w:lineRule="auto"/>
        <w:ind w:left="-810" w:right="-900" w:firstLine="0"/>
        <w:rPr>
          <w:sz w:val="21.989999771118164"/>
          <w:szCs w:val="21.989999771118164"/>
        </w:rPr>
      </w:pPr>
      <w:r w:rsidDel="00000000" w:rsidR="00000000" w:rsidRPr="00000000">
        <w:rPr>
          <w:sz w:val="21.989999771118164"/>
          <w:szCs w:val="21.989999771118164"/>
          <w:rtl w:val="0"/>
        </w:rPr>
        <w:t xml:space="preserve">The Foundry Suites</w:t>
      </w:r>
    </w:p>
    <w:p w:rsidR="00000000" w:rsidDel="00000000" w:rsidP="00000000" w:rsidRDefault="00000000" w:rsidRPr="00000000" w14:paraId="0000000C">
      <w:pPr>
        <w:widowControl w:val="0"/>
        <w:spacing w:before="0" w:lineRule="auto"/>
        <w:ind w:left="-810" w:right="-900" w:firstLine="0"/>
        <w:rPr>
          <w:sz w:val="21.989999771118164"/>
          <w:szCs w:val="21.989999771118164"/>
        </w:rPr>
      </w:pPr>
      <w:r w:rsidDel="00000000" w:rsidR="00000000" w:rsidRPr="00000000">
        <w:rPr>
          <w:sz w:val="21.989999771118164"/>
          <w:szCs w:val="21.989999771118164"/>
          <w:rtl w:val="0"/>
        </w:rPr>
        <w:t xml:space="preserve">1738 Elmwood Ave </w:t>
      </w:r>
    </w:p>
    <w:p w:rsidR="00000000" w:rsidDel="00000000" w:rsidP="00000000" w:rsidRDefault="00000000" w:rsidRPr="00000000" w14:paraId="0000000D">
      <w:pPr>
        <w:widowControl w:val="0"/>
        <w:spacing w:before="0" w:lineRule="auto"/>
        <w:ind w:left="-810" w:right="-900" w:firstLine="0"/>
        <w:rPr>
          <w:sz w:val="21.989999771118164"/>
          <w:szCs w:val="21.989999771118164"/>
        </w:rPr>
      </w:pPr>
      <w:r w:rsidDel="00000000" w:rsidR="00000000" w:rsidRPr="00000000">
        <w:rPr>
          <w:sz w:val="21.989999771118164"/>
          <w:szCs w:val="21.989999771118164"/>
          <w:rtl w:val="0"/>
        </w:rPr>
        <w:t xml:space="preserve">Buffalo, New York 14207 </w:t>
      </w:r>
    </w:p>
    <w:p w:rsidR="00000000" w:rsidDel="00000000" w:rsidP="00000000" w:rsidRDefault="00000000" w:rsidRPr="00000000" w14:paraId="0000000E">
      <w:pPr>
        <w:widowControl w:val="0"/>
        <w:spacing w:before="0" w:lineRule="auto"/>
        <w:ind w:left="-810" w:right="-900" w:firstLine="0"/>
        <w:rPr>
          <w:sz w:val="21.989999771118164"/>
          <w:szCs w:val="21.989999771118164"/>
        </w:rPr>
      </w:pPr>
      <w:r w:rsidDel="00000000" w:rsidR="00000000" w:rsidRPr="00000000">
        <w:rPr>
          <w:rtl w:val="0"/>
        </w:rPr>
      </w:r>
    </w:p>
    <w:p w:rsidR="00000000" w:rsidDel="00000000" w:rsidP="00000000" w:rsidRDefault="00000000" w:rsidRPr="00000000" w14:paraId="0000000F">
      <w:pPr>
        <w:widowControl w:val="0"/>
        <w:spacing w:before="52.800000000000004" w:line="240" w:lineRule="auto"/>
        <w:ind w:left="-810" w:right="-900" w:firstLine="0"/>
        <w:rPr>
          <w:sz w:val="21.989999771118164"/>
          <w:szCs w:val="21.989999771118164"/>
        </w:rPr>
      </w:pPr>
      <w:r w:rsidDel="00000000" w:rsidR="00000000" w:rsidRPr="00000000">
        <w:rPr>
          <w:rtl w:val="0"/>
        </w:rPr>
        <w:t xml:space="preserve">Our efforts to help reduce the infant mortality rates can’t take effect unless we have the support of members of the community.</w:t>
      </w:r>
      <w:r w:rsidDel="00000000" w:rsidR="00000000" w:rsidRPr="00000000">
        <w:rPr>
          <w:sz w:val="21.989999771118164"/>
          <w:szCs w:val="21.989999771118164"/>
          <w:rtl w:val="0"/>
        </w:rPr>
        <w:t xml:space="preserve"> </w:t>
      </w:r>
    </w:p>
    <w:p w:rsidR="00000000" w:rsidDel="00000000" w:rsidP="00000000" w:rsidRDefault="00000000" w:rsidRPr="00000000" w14:paraId="00000010">
      <w:pPr>
        <w:widowControl w:val="0"/>
        <w:spacing w:before="0" w:lineRule="auto"/>
        <w:ind w:left="-810" w:right="-900" w:firstLine="0"/>
        <w:rPr>
          <w:sz w:val="21.989999771118164"/>
          <w:szCs w:val="21.989999771118164"/>
        </w:rPr>
      </w:pPr>
      <w:r w:rsidDel="00000000" w:rsidR="00000000" w:rsidRPr="00000000">
        <w:rPr>
          <w:sz w:val="21.989999771118164"/>
          <w:szCs w:val="21.989999771118164"/>
          <w:rtl w:val="0"/>
        </w:rPr>
        <w:t xml:space="preserve">If there are any questions please contact me directly at 716-768-4758 or info@calmingnaturedoula.com. I look forward to hearing from you soon. Thank you in advance for your time and generosity. </w:t>
      </w:r>
    </w:p>
    <w:p w:rsidR="00000000" w:rsidDel="00000000" w:rsidP="00000000" w:rsidRDefault="00000000" w:rsidRPr="00000000" w14:paraId="00000011">
      <w:pPr>
        <w:widowControl w:val="0"/>
        <w:spacing w:before="300" w:line="240" w:lineRule="auto"/>
        <w:ind w:left="-810" w:right="-900" w:firstLine="0"/>
        <w:rPr>
          <w:sz w:val="21.989999771118164"/>
          <w:szCs w:val="21.989999771118164"/>
        </w:rPr>
      </w:pPr>
      <w:r w:rsidDel="00000000" w:rsidR="00000000" w:rsidRPr="00000000">
        <w:rPr>
          <w:sz w:val="21.989999771118164"/>
          <w:szCs w:val="21.989999771118164"/>
          <w:rtl w:val="0"/>
        </w:rPr>
        <w:t xml:space="preserve">Sincerely, </w:t>
      </w:r>
    </w:p>
    <w:p w:rsidR="00000000" w:rsidDel="00000000" w:rsidP="00000000" w:rsidRDefault="00000000" w:rsidRPr="00000000" w14:paraId="00000012">
      <w:pPr>
        <w:widowControl w:val="0"/>
        <w:spacing w:before="300" w:line="240" w:lineRule="auto"/>
        <w:ind w:left="-810" w:right="-900" w:firstLine="0"/>
        <w:rPr>
          <w:sz w:val="21.989999771118164"/>
          <w:szCs w:val="21.989999771118164"/>
        </w:rPr>
      </w:pPr>
      <w:r w:rsidDel="00000000" w:rsidR="00000000" w:rsidRPr="00000000">
        <w:rPr>
          <w:sz w:val="21.989999771118164"/>
          <w:szCs w:val="21.989999771118164"/>
        </w:rPr>
        <mc:AlternateContent>
          <mc:Choice Requires="wpg">
            <w:drawing>
              <wp:inline distB="114300" distT="114300" distL="114300" distR="114300">
                <wp:extent cx="1004888" cy="364302"/>
                <wp:effectExtent b="0" l="0" r="0" t="0"/>
                <wp:docPr id="1" name=""/>
                <a:graphic>
                  <a:graphicData uri="http://schemas.microsoft.com/office/word/2010/wordprocessingShape">
                    <wps:wsp>
                      <wps:cNvSpPr/>
                      <wps:cNvPr id="2" name="Shape 2"/>
                      <wps:spPr>
                        <a:xfrm>
                          <a:off x="2693143" y="2056287"/>
                          <a:ext cx="3892125" cy="1396000"/>
                        </a:xfrm>
                        <a:custGeom>
                          <a:rect b="b" l="l" r="r" t="t"/>
                          <a:pathLst>
                            <a:path extrusionOk="0" h="55840" w="155685">
                              <a:moveTo>
                                <a:pt x="42669" y="9311"/>
                              </a:moveTo>
                              <a:cubicBezTo>
                                <a:pt x="38621" y="-4181"/>
                                <a:pt x="-5521" y="515"/>
                                <a:pt x="590" y="13207"/>
                              </a:cubicBezTo>
                              <a:cubicBezTo>
                                <a:pt x="7091" y="26709"/>
                                <a:pt x="26362" y="29180"/>
                                <a:pt x="40721" y="33467"/>
                              </a:cubicBezTo>
                              <a:cubicBezTo>
                                <a:pt x="46665" y="35241"/>
                                <a:pt x="55063" y="34382"/>
                                <a:pt x="58254" y="39701"/>
                              </a:cubicBezTo>
                              <a:cubicBezTo>
                                <a:pt x="59449" y="41693"/>
                                <a:pt x="54306" y="42403"/>
                                <a:pt x="52020" y="42818"/>
                              </a:cubicBezTo>
                              <a:cubicBezTo>
                                <a:pt x="41650" y="44703"/>
                                <a:pt x="30979" y="45425"/>
                                <a:pt x="20460" y="44767"/>
                              </a:cubicBezTo>
                              <a:cubicBezTo>
                                <a:pt x="17426" y="44577"/>
                                <a:pt x="12626" y="44599"/>
                                <a:pt x="11889" y="41650"/>
                              </a:cubicBezTo>
                              <a:cubicBezTo>
                                <a:pt x="10969" y="37970"/>
                                <a:pt x="15746" y="34792"/>
                                <a:pt x="18902" y="32688"/>
                              </a:cubicBezTo>
                              <a:cubicBezTo>
                                <a:pt x="29707" y="25485"/>
                                <a:pt x="41362" y="19641"/>
                                <a:pt x="52410" y="12817"/>
                              </a:cubicBezTo>
                              <a:cubicBezTo>
                                <a:pt x="55792" y="10728"/>
                                <a:pt x="61761" y="9390"/>
                                <a:pt x="61761" y="5415"/>
                              </a:cubicBezTo>
                              <a:cubicBezTo>
                                <a:pt x="61761" y="2646"/>
                                <a:pt x="60731" y="2367"/>
                                <a:pt x="58254" y="1129"/>
                              </a:cubicBezTo>
                              <a:cubicBezTo>
                                <a:pt x="52229" y="-1883"/>
                                <a:pt x="41617" y="1479"/>
                                <a:pt x="39162" y="7752"/>
                              </a:cubicBezTo>
                              <a:cubicBezTo>
                                <a:pt x="37750" y="11360"/>
                                <a:pt x="39741" y="15827"/>
                                <a:pt x="41890" y="19051"/>
                              </a:cubicBezTo>
                              <a:cubicBezTo>
                                <a:pt x="50330" y="31711"/>
                                <a:pt x="84863" y="47604"/>
                                <a:pt x="71112" y="54118"/>
                              </a:cubicBezTo>
                              <a:cubicBezTo>
                                <a:pt x="64451" y="57274"/>
                                <a:pt x="50294" y="56009"/>
                                <a:pt x="49682" y="48663"/>
                              </a:cubicBezTo>
                              <a:cubicBezTo>
                                <a:pt x="49007" y="40558"/>
                                <a:pt x="64215" y="20594"/>
                                <a:pt x="57864" y="25675"/>
                              </a:cubicBezTo>
                              <a:cubicBezTo>
                                <a:pt x="55773" y="27348"/>
                                <a:pt x="53487" y="30715"/>
                                <a:pt x="54747" y="33078"/>
                              </a:cubicBezTo>
                              <a:cubicBezTo>
                                <a:pt x="56093" y="35602"/>
                                <a:pt x="58596" y="37839"/>
                                <a:pt x="61371" y="38533"/>
                              </a:cubicBezTo>
                              <a:cubicBezTo>
                                <a:pt x="68264" y="40256"/>
                                <a:pt x="81632" y="39014"/>
                                <a:pt x="81632" y="31909"/>
                              </a:cubicBezTo>
                              <a:cubicBezTo>
                                <a:pt x="81632" y="22079"/>
                                <a:pt x="69431" y="15033"/>
                                <a:pt x="60202" y="11649"/>
                              </a:cubicBezTo>
                              <a:cubicBezTo>
                                <a:pt x="56874" y="10429"/>
                                <a:pt x="49682" y="6545"/>
                                <a:pt x="49682" y="10090"/>
                              </a:cubicBezTo>
                              <a:cubicBezTo>
                                <a:pt x="49682" y="21597"/>
                                <a:pt x="71023" y="25552"/>
                                <a:pt x="82021" y="22168"/>
                              </a:cubicBezTo>
                              <a:cubicBezTo>
                                <a:pt x="87856" y="20373"/>
                                <a:pt x="93445" y="10009"/>
                                <a:pt x="89424" y="5415"/>
                              </a:cubicBezTo>
                              <a:cubicBezTo>
                                <a:pt x="86740" y="2348"/>
                                <a:pt x="84459" y="12648"/>
                                <a:pt x="84749" y="16714"/>
                              </a:cubicBezTo>
                              <a:cubicBezTo>
                                <a:pt x="85327" y="24812"/>
                                <a:pt x="86532" y="32861"/>
                                <a:pt x="87865" y="40870"/>
                              </a:cubicBezTo>
                              <a:cubicBezTo>
                                <a:pt x="87914" y="41166"/>
                                <a:pt x="87701" y="38757"/>
                                <a:pt x="87865" y="35805"/>
                              </a:cubicBezTo>
                              <a:cubicBezTo>
                                <a:pt x="88136" y="30931"/>
                                <a:pt x="90203" y="21546"/>
                                <a:pt x="94879" y="22948"/>
                              </a:cubicBezTo>
                              <a:cubicBezTo>
                                <a:pt x="98753" y="24110"/>
                                <a:pt x="101439" y="28203"/>
                                <a:pt x="103061" y="31909"/>
                              </a:cubicBezTo>
                              <a:cubicBezTo>
                                <a:pt x="103354" y="32579"/>
                                <a:pt x="104019" y="37574"/>
                                <a:pt x="104619" y="36974"/>
                              </a:cubicBezTo>
                              <a:cubicBezTo>
                                <a:pt x="106715" y="34878"/>
                                <a:pt x="105941" y="29182"/>
                                <a:pt x="108905" y="29182"/>
                              </a:cubicBezTo>
                              <a:cubicBezTo>
                                <a:pt x="111570" y="29182"/>
                                <a:pt x="112866" y="32752"/>
                                <a:pt x="114750" y="34636"/>
                              </a:cubicBezTo>
                              <a:cubicBezTo>
                                <a:pt x="117889" y="37775"/>
                                <a:pt x="122779" y="39312"/>
                                <a:pt x="127218" y="39312"/>
                              </a:cubicBezTo>
                              <a:cubicBezTo>
                                <a:pt x="136164" y="39312"/>
                                <a:pt x="146531" y="27341"/>
                                <a:pt x="144361" y="18662"/>
                              </a:cubicBezTo>
                              <a:cubicBezTo>
                                <a:pt x="142297" y="10407"/>
                                <a:pt x="122756" y="3664"/>
                                <a:pt x="119815" y="11649"/>
                              </a:cubicBezTo>
                              <a:cubicBezTo>
                                <a:pt x="116391" y="20945"/>
                                <a:pt x="129395" y="29363"/>
                                <a:pt x="136569" y="36195"/>
                              </a:cubicBezTo>
                              <a:cubicBezTo>
                                <a:pt x="137980" y="37538"/>
                                <a:pt x="141452" y="39493"/>
                                <a:pt x="140075" y="40870"/>
                              </a:cubicBezTo>
                              <a:cubicBezTo>
                                <a:pt x="135194" y="45751"/>
                                <a:pt x="125599" y="42399"/>
                                <a:pt x="119425" y="39312"/>
                              </a:cubicBezTo>
                              <a:cubicBezTo>
                                <a:pt x="117042" y="38120"/>
                                <a:pt x="113037" y="36466"/>
                                <a:pt x="113581" y="33857"/>
                              </a:cubicBezTo>
                              <a:cubicBezTo>
                                <a:pt x="116339" y="20623"/>
                                <a:pt x="142060" y="21160"/>
                                <a:pt x="153712" y="28013"/>
                              </a:cubicBezTo>
                              <a:cubicBezTo>
                                <a:pt x="157926" y="30491"/>
                                <a:pt x="154315" y="42039"/>
                                <a:pt x="149426" y="4203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004888" cy="364302"/>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004888" cy="36430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widowControl w:val="0"/>
        <w:spacing w:before="0" w:line="240" w:lineRule="auto"/>
        <w:ind w:right="5850" w:hanging="810"/>
        <w:rPr>
          <w:sz w:val="21.989999771118164"/>
          <w:szCs w:val="21.989999771118164"/>
        </w:rPr>
      </w:pPr>
      <w:r w:rsidDel="00000000" w:rsidR="00000000" w:rsidRPr="00000000">
        <w:rPr>
          <w:sz w:val="21.989999771118164"/>
          <w:szCs w:val="21.989999771118164"/>
          <w:rtl w:val="0"/>
        </w:rPr>
        <w:t xml:space="preserve">Shannon Johns CD(DONA), CLC </w:t>
      </w:r>
    </w:p>
    <w:p w:rsidR="00000000" w:rsidDel="00000000" w:rsidP="00000000" w:rsidRDefault="00000000" w:rsidRPr="00000000" w14:paraId="00000014">
      <w:pPr>
        <w:widowControl w:val="0"/>
        <w:spacing w:before="0" w:line="240" w:lineRule="auto"/>
        <w:ind w:right="5850" w:hanging="810"/>
        <w:rPr>
          <w:sz w:val="21.989999771118164"/>
          <w:szCs w:val="21.989999771118164"/>
        </w:rPr>
      </w:pPr>
      <w:r w:rsidDel="00000000" w:rsidR="00000000" w:rsidRPr="00000000">
        <w:rPr>
          <w:sz w:val="21.989999771118164"/>
          <w:szCs w:val="21.989999771118164"/>
          <w:rtl w:val="0"/>
        </w:rPr>
        <w:t xml:space="preserve">Ceo  </w:t>
      </w:r>
    </w:p>
    <w:p w:rsidR="00000000" w:rsidDel="00000000" w:rsidP="00000000" w:rsidRDefault="00000000" w:rsidRPr="00000000" w14:paraId="00000015">
      <w:pPr>
        <w:widowControl w:val="0"/>
        <w:spacing w:before="0" w:line="240" w:lineRule="auto"/>
        <w:ind w:right="4050" w:hanging="810"/>
        <w:rPr>
          <w:sz w:val="21.989999771118164"/>
          <w:szCs w:val="21.989999771118164"/>
        </w:rPr>
      </w:pPr>
      <w:r w:rsidDel="00000000" w:rsidR="00000000" w:rsidRPr="00000000">
        <w:rPr>
          <w:sz w:val="21.989999771118164"/>
          <w:szCs w:val="21.989999771118164"/>
          <w:rtl w:val="0"/>
        </w:rPr>
        <w:t xml:space="preserve">Calming Nature Doula Service &amp; Center</w:t>
      </w:r>
    </w:p>
    <w:p w:rsidR="00000000" w:rsidDel="00000000" w:rsidP="00000000" w:rsidRDefault="00000000" w:rsidRPr="00000000" w14:paraId="00000016">
      <w:pPr>
        <w:widowControl w:val="0"/>
        <w:spacing w:before="0" w:line="240" w:lineRule="auto"/>
        <w:ind w:right="5850" w:hanging="810"/>
        <w:rPr>
          <w:sz w:val="21.989999771118164"/>
          <w:szCs w:val="21.989999771118164"/>
        </w:rPr>
      </w:pPr>
      <w:r w:rsidDel="00000000" w:rsidR="00000000" w:rsidRPr="00000000">
        <w:rPr>
          <w:sz w:val="21.989999771118164"/>
          <w:szCs w:val="21.989999771118164"/>
          <w:rtl w:val="0"/>
        </w:rPr>
        <w:t xml:space="preserve">223 Grant St</w:t>
      </w:r>
    </w:p>
    <w:p w:rsidR="00000000" w:rsidDel="00000000" w:rsidP="00000000" w:rsidRDefault="00000000" w:rsidRPr="00000000" w14:paraId="00000017">
      <w:pPr>
        <w:widowControl w:val="0"/>
        <w:spacing w:before="0" w:line="240" w:lineRule="auto"/>
        <w:ind w:right="5850" w:hanging="810"/>
        <w:rPr>
          <w:sz w:val="21.989999771118164"/>
          <w:szCs w:val="21.989999771118164"/>
        </w:rPr>
      </w:pPr>
      <w:r w:rsidDel="00000000" w:rsidR="00000000" w:rsidRPr="00000000">
        <w:rPr>
          <w:sz w:val="21.989999771118164"/>
          <w:szCs w:val="21.989999771118164"/>
          <w:rtl w:val="0"/>
        </w:rPr>
        <w:t xml:space="preserve">Buffalo, NY 14213</w:t>
      </w:r>
    </w:p>
    <w:p w:rsidR="00000000" w:rsidDel="00000000" w:rsidP="00000000" w:rsidRDefault="00000000" w:rsidRPr="00000000" w14:paraId="00000018">
      <w:pPr>
        <w:widowControl w:val="0"/>
        <w:spacing w:after="220" w:before="220" w:lineRule="auto"/>
        <w:jc w:val="left"/>
        <w:rPr>
          <w:b w:val="1"/>
          <w:sz w:val="28"/>
          <w:szCs w:val="28"/>
        </w:rPr>
      </w:pPr>
      <w:r w:rsidDel="00000000" w:rsidR="00000000" w:rsidRPr="00000000">
        <w:rPr>
          <w:rtl w:val="0"/>
        </w:rPr>
      </w:r>
    </w:p>
    <w:p w:rsidR="00000000" w:rsidDel="00000000" w:rsidP="00000000" w:rsidRDefault="00000000" w:rsidRPr="00000000" w14:paraId="00000019">
      <w:pPr>
        <w:widowControl w:val="0"/>
        <w:spacing w:after="220" w:before="22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Participation Level:</w:t>
      </w:r>
    </w:p>
    <w:p w:rsidR="00000000" w:rsidDel="00000000" w:rsidP="00000000" w:rsidRDefault="00000000" w:rsidRPr="00000000" w14:paraId="0000001A">
      <w:pPr>
        <w:widowControl w:val="0"/>
        <w:spacing w:after="220" w:before="22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Platinum: $500</w:t>
      </w:r>
    </w:p>
    <w:p w:rsidR="00000000" w:rsidDel="00000000" w:rsidP="00000000" w:rsidRDefault="00000000" w:rsidRPr="00000000" w14:paraId="0000001B">
      <w:pPr>
        <w:widowControl w:val="0"/>
        <w:numPr>
          <w:ilvl w:val="0"/>
          <w:numId w:val="4"/>
        </w:numPr>
        <w:spacing w:after="0" w:afterAutospacing="0" w:before="220" w:lineRule="auto"/>
        <w:ind w:left="720" w:hanging="360"/>
      </w:pPr>
      <w:r w:rsidDel="00000000" w:rsidR="00000000" w:rsidRPr="00000000">
        <w:rPr>
          <w:rFonts w:ascii="Verdana" w:cs="Verdana" w:eastAsia="Verdana" w:hAnsi="Verdana"/>
          <w:sz w:val="21"/>
          <w:szCs w:val="21"/>
          <w:rtl w:val="0"/>
        </w:rPr>
        <w:t xml:space="preserve">Full page ad in our resource guide</w:t>
      </w:r>
    </w:p>
    <w:p w:rsidR="00000000" w:rsidDel="00000000" w:rsidP="00000000" w:rsidRDefault="00000000" w:rsidRPr="00000000" w14:paraId="0000001C">
      <w:pPr>
        <w:widowControl w:val="0"/>
        <w:numPr>
          <w:ilvl w:val="0"/>
          <w:numId w:val="4"/>
        </w:numPr>
        <w:spacing w:after="0" w:afterAutospacing="0" w:before="0" w:beforeAutospacing="0" w:lineRule="auto"/>
        <w:ind w:left="720" w:hanging="360"/>
      </w:pPr>
      <w:r w:rsidDel="00000000" w:rsidR="00000000" w:rsidRPr="00000000">
        <w:rPr>
          <w:rFonts w:ascii="Verdana" w:cs="Verdana" w:eastAsia="Verdana" w:hAnsi="Verdana"/>
          <w:sz w:val="21"/>
          <w:szCs w:val="21"/>
          <w:rtl w:val="0"/>
        </w:rPr>
        <w:t xml:space="preserve">Logo ad w/hyperlink from our event website direct to yours. </w:t>
      </w:r>
    </w:p>
    <w:p w:rsidR="00000000" w:rsidDel="00000000" w:rsidP="00000000" w:rsidRDefault="00000000" w:rsidRPr="00000000" w14:paraId="0000001D">
      <w:pPr>
        <w:widowControl w:val="0"/>
        <w:numPr>
          <w:ilvl w:val="0"/>
          <w:numId w:val="4"/>
        </w:numPr>
        <w:spacing w:after="0" w:afterAutospacing="0" w:before="0" w:beforeAutospacing="0" w:lineRule="auto"/>
        <w:ind w:left="720" w:hanging="360"/>
      </w:pPr>
      <w:r w:rsidDel="00000000" w:rsidR="00000000" w:rsidRPr="00000000">
        <w:rPr>
          <w:rFonts w:ascii="Verdana" w:cs="Verdana" w:eastAsia="Verdana" w:hAnsi="Verdana"/>
          <w:sz w:val="21"/>
          <w:szCs w:val="21"/>
          <w:rtl w:val="0"/>
        </w:rPr>
        <w:t xml:space="preserve">Brunch for 2 staff members during the event. </w:t>
      </w:r>
    </w:p>
    <w:p w:rsidR="00000000" w:rsidDel="00000000" w:rsidP="00000000" w:rsidRDefault="00000000" w:rsidRPr="00000000" w14:paraId="0000001E">
      <w:pPr>
        <w:widowControl w:val="0"/>
        <w:numPr>
          <w:ilvl w:val="0"/>
          <w:numId w:val="4"/>
        </w:numPr>
        <w:spacing w:after="0" w:afterAutospacing="0" w:before="0" w:beforeAutospacing="0" w:lineRule="auto"/>
        <w:ind w:left="720" w:hanging="360"/>
      </w:pPr>
      <w:r w:rsidDel="00000000" w:rsidR="00000000" w:rsidRPr="00000000">
        <w:rPr>
          <w:rFonts w:ascii="Verdana" w:cs="Verdana" w:eastAsia="Verdana" w:hAnsi="Verdana"/>
          <w:sz w:val="21"/>
          <w:szCs w:val="21"/>
          <w:rtl w:val="0"/>
        </w:rPr>
        <w:t xml:space="preserve">Prime spot exhibitor table. </w:t>
      </w:r>
    </w:p>
    <w:p w:rsidR="00000000" w:rsidDel="00000000" w:rsidP="00000000" w:rsidRDefault="00000000" w:rsidRPr="00000000" w14:paraId="0000001F">
      <w:pPr>
        <w:widowControl w:val="0"/>
        <w:numPr>
          <w:ilvl w:val="0"/>
          <w:numId w:val="4"/>
        </w:numPr>
        <w:spacing w:after="0" w:afterAutospacing="0" w:before="0" w:beforeAutospacing="0" w:lineRule="auto"/>
        <w:ind w:left="720" w:hanging="360"/>
      </w:pPr>
      <w:r w:rsidDel="00000000" w:rsidR="00000000" w:rsidRPr="00000000">
        <w:rPr>
          <w:rFonts w:ascii="Verdana" w:cs="Verdana" w:eastAsia="Verdana" w:hAnsi="Verdana"/>
          <w:sz w:val="21"/>
          <w:szCs w:val="21"/>
          <w:rtl w:val="0"/>
        </w:rPr>
        <w:t xml:space="preserve">2 free tickets to the event. </w:t>
      </w:r>
    </w:p>
    <w:p w:rsidR="00000000" w:rsidDel="00000000" w:rsidP="00000000" w:rsidRDefault="00000000" w:rsidRPr="00000000" w14:paraId="00000020">
      <w:pPr>
        <w:widowControl w:val="0"/>
        <w:numPr>
          <w:ilvl w:val="0"/>
          <w:numId w:val="4"/>
        </w:numPr>
        <w:spacing w:after="0" w:afterAutospacing="0" w:before="0" w:beforeAutospacing="0" w:lineRule="auto"/>
        <w:ind w:left="720" w:hanging="360"/>
      </w:pPr>
      <w:r w:rsidDel="00000000" w:rsidR="00000000" w:rsidRPr="00000000">
        <w:rPr>
          <w:rFonts w:ascii="Verdana" w:cs="Verdana" w:eastAsia="Verdana" w:hAnsi="Verdana"/>
          <w:sz w:val="21"/>
          <w:szCs w:val="21"/>
          <w:rtl w:val="0"/>
        </w:rPr>
        <w:t xml:space="preserve">Social media and Live blast prior to and during the event</w:t>
      </w:r>
    </w:p>
    <w:p w:rsidR="00000000" w:rsidDel="00000000" w:rsidP="00000000" w:rsidRDefault="00000000" w:rsidRPr="00000000" w14:paraId="00000021">
      <w:pPr>
        <w:widowControl w:val="0"/>
        <w:numPr>
          <w:ilvl w:val="0"/>
          <w:numId w:val="4"/>
        </w:numPr>
        <w:spacing w:after="0" w:afterAutospacing="0" w:before="0" w:beforeAutospacing="0" w:lineRule="auto"/>
        <w:ind w:left="720" w:hanging="360"/>
      </w:pPr>
      <w:r w:rsidDel="00000000" w:rsidR="00000000" w:rsidRPr="00000000">
        <w:rPr>
          <w:rFonts w:ascii="Verdana" w:cs="Verdana" w:eastAsia="Verdana" w:hAnsi="Verdana"/>
          <w:sz w:val="21"/>
          <w:szCs w:val="21"/>
          <w:rtl w:val="0"/>
        </w:rPr>
        <w:t xml:space="preserve">Inclusion in our radio ad </w:t>
      </w:r>
    </w:p>
    <w:p w:rsidR="00000000" w:rsidDel="00000000" w:rsidP="00000000" w:rsidRDefault="00000000" w:rsidRPr="00000000" w14:paraId="00000022">
      <w:pPr>
        <w:widowControl w:val="0"/>
        <w:numPr>
          <w:ilvl w:val="0"/>
          <w:numId w:val="4"/>
        </w:numPr>
        <w:spacing w:after="220" w:before="0" w:beforeAutospacing="0" w:lineRule="auto"/>
        <w:ind w:left="720" w:hanging="360"/>
      </w:pPr>
      <w:r w:rsidDel="00000000" w:rsidR="00000000" w:rsidRPr="00000000">
        <w:rPr>
          <w:rFonts w:ascii="Verdana" w:cs="Verdana" w:eastAsia="Verdana" w:hAnsi="Verdana"/>
          <w:sz w:val="21"/>
          <w:szCs w:val="21"/>
          <w:rtl w:val="0"/>
        </w:rPr>
        <w:t xml:space="preserve">An item of your choice added to the goody bags given to all attendees. </w:t>
      </w:r>
    </w:p>
    <w:p w:rsidR="00000000" w:rsidDel="00000000" w:rsidP="00000000" w:rsidRDefault="00000000" w:rsidRPr="00000000" w14:paraId="00000023">
      <w:pPr>
        <w:widowControl w:val="0"/>
        <w:spacing w:after="220" w:before="22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Gold: $400</w:t>
      </w:r>
    </w:p>
    <w:p w:rsidR="00000000" w:rsidDel="00000000" w:rsidP="00000000" w:rsidRDefault="00000000" w:rsidRPr="00000000" w14:paraId="00000024">
      <w:pPr>
        <w:widowControl w:val="0"/>
        <w:numPr>
          <w:ilvl w:val="0"/>
          <w:numId w:val="1"/>
        </w:numPr>
        <w:spacing w:after="0" w:afterAutospacing="0" w:before="220" w:lineRule="auto"/>
        <w:ind w:left="720" w:hanging="360"/>
        <w:rPr/>
      </w:pPr>
      <w:r w:rsidDel="00000000" w:rsidR="00000000" w:rsidRPr="00000000">
        <w:rPr>
          <w:rFonts w:ascii="Verdana" w:cs="Verdana" w:eastAsia="Verdana" w:hAnsi="Verdana"/>
          <w:sz w:val="21"/>
          <w:szCs w:val="21"/>
          <w:rtl w:val="0"/>
        </w:rPr>
        <w:t xml:space="preserve">Half page ad in our resource guide. </w:t>
      </w:r>
    </w:p>
    <w:p w:rsidR="00000000" w:rsidDel="00000000" w:rsidP="00000000" w:rsidRDefault="00000000" w:rsidRPr="00000000" w14:paraId="00000025">
      <w:pPr>
        <w:widowControl w:val="0"/>
        <w:numPr>
          <w:ilvl w:val="0"/>
          <w:numId w:val="1"/>
        </w:numPr>
        <w:spacing w:after="0" w:afterAutospacing="0" w:before="0" w:beforeAutospacing="0" w:lineRule="auto"/>
        <w:ind w:left="720" w:hanging="360"/>
        <w:rPr/>
      </w:pPr>
      <w:r w:rsidDel="00000000" w:rsidR="00000000" w:rsidRPr="00000000">
        <w:rPr>
          <w:rFonts w:ascii="Verdana" w:cs="Verdana" w:eastAsia="Verdana" w:hAnsi="Verdana"/>
          <w:sz w:val="21"/>
          <w:szCs w:val="21"/>
          <w:rtl w:val="0"/>
        </w:rPr>
        <w:t xml:space="preserve">Logo ad w/hyperlink from our event website. </w:t>
      </w:r>
    </w:p>
    <w:p w:rsidR="00000000" w:rsidDel="00000000" w:rsidP="00000000" w:rsidRDefault="00000000" w:rsidRPr="00000000" w14:paraId="00000026">
      <w:pPr>
        <w:widowControl w:val="0"/>
        <w:numPr>
          <w:ilvl w:val="0"/>
          <w:numId w:val="1"/>
        </w:numPr>
        <w:spacing w:after="0" w:afterAutospacing="0" w:before="0" w:beforeAutospacing="0" w:lineRule="auto"/>
        <w:ind w:left="720" w:hanging="360"/>
        <w:rPr/>
      </w:pPr>
      <w:r w:rsidDel="00000000" w:rsidR="00000000" w:rsidRPr="00000000">
        <w:rPr>
          <w:rFonts w:ascii="Verdana" w:cs="Verdana" w:eastAsia="Verdana" w:hAnsi="Verdana"/>
          <w:sz w:val="21"/>
          <w:szCs w:val="21"/>
          <w:rtl w:val="0"/>
        </w:rPr>
        <w:t xml:space="preserve">1 Exhibitor table  </w:t>
      </w:r>
    </w:p>
    <w:p w:rsidR="00000000" w:rsidDel="00000000" w:rsidP="00000000" w:rsidRDefault="00000000" w:rsidRPr="00000000" w14:paraId="00000027">
      <w:pPr>
        <w:widowControl w:val="0"/>
        <w:numPr>
          <w:ilvl w:val="0"/>
          <w:numId w:val="1"/>
        </w:numPr>
        <w:spacing w:after="0" w:afterAutospacing="0" w:before="0" w:beforeAutospacing="0" w:lineRule="auto"/>
        <w:ind w:left="720" w:hanging="360"/>
        <w:rPr/>
      </w:pPr>
      <w:r w:rsidDel="00000000" w:rsidR="00000000" w:rsidRPr="00000000">
        <w:rPr>
          <w:rFonts w:ascii="Verdana" w:cs="Verdana" w:eastAsia="Verdana" w:hAnsi="Verdana"/>
          <w:sz w:val="21"/>
          <w:szCs w:val="21"/>
          <w:rtl w:val="0"/>
        </w:rPr>
        <w:t xml:space="preserve">Brunch for 2 staff members during the event. </w:t>
      </w:r>
    </w:p>
    <w:p w:rsidR="00000000" w:rsidDel="00000000" w:rsidP="00000000" w:rsidRDefault="00000000" w:rsidRPr="00000000" w14:paraId="00000028">
      <w:pPr>
        <w:widowControl w:val="0"/>
        <w:numPr>
          <w:ilvl w:val="0"/>
          <w:numId w:val="1"/>
        </w:numPr>
        <w:spacing w:after="0" w:afterAutospacing="0" w:before="0" w:beforeAutospacing="0" w:lineRule="auto"/>
        <w:ind w:left="720" w:hanging="360"/>
        <w:rPr/>
      </w:pPr>
      <w:r w:rsidDel="00000000" w:rsidR="00000000" w:rsidRPr="00000000">
        <w:rPr>
          <w:rFonts w:ascii="Verdana" w:cs="Verdana" w:eastAsia="Verdana" w:hAnsi="Verdana"/>
          <w:sz w:val="21"/>
          <w:szCs w:val="21"/>
          <w:rtl w:val="0"/>
        </w:rPr>
        <w:t xml:space="preserve">1 free ticket to the event.</w:t>
      </w:r>
    </w:p>
    <w:p w:rsidR="00000000" w:rsidDel="00000000" w:rsidP="00000000" w:rsidRDefault="00000000" w:rsidRPr="00000000" w14:paraId="00000029">
      <w:pPr>
        <w:widowControl w:val="0"/>
        <w:numPr>
          <w:ilvl w:val="0"/>
          <w:numId w:val="1"/>
        </w:numPr>
        <w:spacing w:after="0" w:afterAutospacing="0" w:before="0" w:beforeAutospacing="0" w:lineRule="auto"/>
        <w:ind w:left="720" w:hanging="360"/>
        <w:rPr/>
      </w:pPr>
      <w:r w:rsidDel="00000000" w:rsidR="00000000" w:rsidRPr="00000000">
        <w:rPr>
          <w:rFonts w:ascii="Verdana" w:cs="Verdana" w:eastAsia="Verdana" w:hAnsi="Verdana"/>
          <w:sz w:val="21"/>
          <w:szCs w:val="21"/>
          <w:rtl w:val="0"/>
        </w:rPr>
        <w:t xml:space="preserve">Social media blast from our social media pages. </w:t>
      </w:r>
    </w:p>
    <w:p w:rsidR="00000000" w:rsidDel="00000000" w:rsidP="00000000" w:rsidRDefault="00000000" w:rsidRPr="00000000" w14:paraId="0000002A">
      <w:pPr>
        <w:widowControl w:val="0"/>
        <w:numPr>
          <w:ilvl w:val="0"/>
          <w:numId w:val="1"/>
        </w:numPr>
        <w:spacing w:after="220" w:before="0" w:beforeAutospacing="0" w:lineRule="auto"/>
        <w:ind w:left="720" w:hanging="360"/>
        <w:rPr/>
      </w:pPr>
      <w:r w:rsidDel="00000000" w:rsidR="00000000" w:rsidRPr="00000000">
        <w:rPr>
          <w:rFonts w:ascii="Verdana" w:cs="Verdana" w:eastAsia="Verdana" w:hAnsi="Verdana"/>
          <w:sz w:val="21"/>
          <w:szCs w:val="21"/>
          <w:rtl w:val="0"/>
        </w:rPr>
        <w:t xml:space="preserve">An item of your choice added to the goody bags given to all attendees. </w:t>
      </w:r>
    </w:p>
    <w:p w:rsidR="00000000" w:rsidDel="00000000" w:rsidP="00000000" w:rsidRDefault="00000000" w:rsidRPr="00000000" w14:paraId="0000002B">
      <w:pPr>
        <w:widowControl w:val="0"/>
        <w:spacing w:after="220" w:before="22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Silver: $300</w:t>
      </w:r>
    </w:p>
    <w:p w:rsidR="00000000" w:rsidDel="00000000" w:rsidP="00000000" w:rsidRDefault="00000000" w:rsidRPr="00000000" w14:paraId="0000002C">
      <w:pPr>
        <w:widowControl w:val="0"/>
        <w:numPr>
          <w:ilvl w:val="0"/>
          <w:numId w:val="3"/>
        </w:numPr>
        <w:spacing w:after="0" w:afterAutospacing="0" w:before="220" w:lineRule="auto"/>
        <w:ind w:left="720" w:hanging="360"/>
        <w:rPr/>
      </w:pPr>
      <w:r w:rsidDel="00000000" w:rsidR="00000000" w:rsidRPr="00000000">
        <w:rPr>
          <w:rFonts w:ascii="Verdana" w:cs="Verdana" w:eastAsia="Verdana" w:hAnsi="Verdana"/>
          <w:sz w:val="21"/>
          <w:szCs w:val="21"/>
          <w:rtl w:val="0"/>
        </w:rPr>
        <w:t xml:space="preserve">Quarter page ad in our resource guide. </w:t>
      </w:r>
    </w:p>
    <w:p w:rsidR="00000000" w:rsidDel="00000000" w:rsidP="00000000" w:rsidRDefault="00000000" w:rsidRPr="00000000" w14:paraId="0000002D">
      <w:pPr>
        <w:widowControl w:val="0"/>
        <w:numPr>
          <w:ilvl w:val="0"/>
          <w:numId w:val="3"/>
        </w:numPr>
        <w:spacing w:after="0" w:afterAutospacing="0" w:before="0" w:beforeAutospacing="0" w:lineRule="auto"/>
        <w:ind w:left="720" w:hanging="360"/>
        <w:rPr/>
      </w:pPr>
      <w:r w:rsidDel="00000000" w:rsidR="00000000" w:rsidRPr="00000000">
        <w:rPr>
          <w:rFonts w:ascii="Verdana" w:cs="Verdana" w:eastAsia="Verdana" w:hAnsi="Verdana"/>
          <w:sz w:val="21"/>
          <w:szCs w:val="21"/>
          <w:rtl w:val="0"/>
        </w:rPr>
        <w:t xml:space="preserve">Logo ad w/hyperlink from our event website. </w:t>
      </w:r>
    </w:p>
    <w:p w:rsidR="00000000" w:rsidDel="00000000" w:rsidP="00000000" w:rsidRDefault="00000000" w:rsidRPr="00000000" w14:paraId="0000002E">
      <w:pPr>
        <w:widowControl w:val="0"/>
        <w:numPr>
          <w:ilvl w:val="0"/>
          <w:numId w:val="3"/>
        </w:numPr>
        <w:spacing w:after="0" w:afterAutospacing="0" w:before="0" w:beforeAutospacing="0" w:lineRule="auto"/>
        <w:ind w:left="720" w:hanging="360"/>
        <w:rPr/>
      </w:pPr>
      <w:r w:rsidDel="00000000" w:rsidR="00000000" w:rsidRPr="00000000">
        <w:rPr>
          <w:rFonts w:ascii="Verdana" w:cs="Verdana" w:eastAsia="Verdana" w:hAnsi="Verdana"/>
          <w:sz w:val="21"/>
          <w:szCs w:val="21"/>
          <w:rtl w:val="0"/>
        </w:rPr>
        <w:t xml:space="preserve">1 Exhibitor table</w:t>
      </w:r>
    </w:p>
    <w:p w:rsidR="00000000" w:rsidDel="00000000" w:rsidP="00000000" w:rsidRDefault="00000000" w:rsidRPr="00000000" w14:paraId="0000002F">
      <w:pPr>
        <w:widowControl w:val="0"/>
        <w:numPr>
          <w:ilvl w:val="0"/>
          <w:numId w:val="3"/>
        </w:numPr>
        <w:spacing w:after="0" w:afterAutospacing="0" w:before="0" w:beforeAutospacing="0" w:lineRule="auto"/>
        <w:ind w:left="720" w:hanging="360"/>
        <w:rPr/>
      </w:pPr>
      <w:r w:rsidDel="00000000" w:rsidR="00000000" w:rsidRPr="00000000">
        <w:rPr>
          <w:rFonts w:ascii="Verdana" w:cs="Verdana" w:eastAsia="Verdana" w:hAnsi="Verdana"/>
          <w:sz w:val="21"/>
          <w:szCs w:val="21"/>
          <w:rtl w:val="0"/>
        </w:rPr>
        <w:t xml:space="preserve">Brunch for 2 staff members during the event. </w:t>
      </w:r>
    </w:p>
    <w:p w:rsidR="00000000" w:rsidDel="00000000" w:rsidP="00000000" w:rsidRDefault="00000000" w:rsidRPr="00000000" w14:paraId="00000030">
      <w:pPr>
        <w:widowControl w:val="0"/>
        <w:numPr>
          <w:ilvl w:val="0"/>
          <w:numId w:val="3"/>
        </w:numPr>
        <w:spacing w:after="220" w:before="0" w:beforeAutospacing="0" w:lineRule="auto"/>
        <w:ind w:left="720" w:hanging="360"/>
        <w:rPr/>
      </w:pPr>
      <w:r w:rsidDel="00000000" w:rsidR="00000000" w:rsidRPr="00000000">
        <w:rPr>
          <w:rFonts w:ascii="Verdana" w:cs="Verdana" w:eastAsia="Verdana" w:hAnsi="Verdana"/>
          <w:sz w:val="21"/>
          <w:szCs w:val="21"/>
          <w:rtl w:val="0"/>
        </w:rPr>
        <w:t xml:space="preserve">An item of your choice added to the goody bags given to all attendees. </w:t>
      </w:r>
    </w:p>
    <w:p w:rsidR="00000000" w:rsidDel="00000000" w:rsidP="00000000" w:rsidRDefault="00000000" w:rsidRPr="00000000" w14:paraId="00000031">
      <w:pPr>
        <w:widowControl w:val="0"/>
        <w:spacing w:after="220" w:before="22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Vendors: $100</w:t>
      </w:r>
    </w:p>
    <w:p w:rsidR="00000000" w:rsidDel="00000000" w:rsidP="00000000" w:rsidRDefault="00000000" w:rsidRPr="00000000" w14:paraId="00000032">
      <w:pPr>
        <w:widowControl w:val="0"/>
        <w:numPr>
          <w:ilvl w:val="0"/>
          <w:numId w:val="2"/>
        </w:numPr>
        <w:spacing w:after="0" w:afterAutospacing="0" w:before="220" w:lineRule="auto"/>
        <w:ind w:left="720" w:hanging="360"/>
        <w:rPr/>
      </w:pPr>
      <w:r w:rsidDel="00000000" w:rsidR="00000000" w:rsidRPr="00000000">
        <w:rPr>
          <w:rFonts w:ascii="Verdana" w:cs="Verdana" w:eastAsia="Verdana" w:hAnsi="Verdana"/>
          <w:sz w:val="21"/>
          <w:szCs w:val="21"/>
          <w:rtl w:val="0"/>
        </w:rPr>
        <w:t xml:space="preserve">1 Exhibitor table</w:t>
      </w:r>
    </w:p>
    <w:p w:rsidR="00000000" w:rsidDel="00000000" w:rsidP="00000000" w:rsidRDefault="00000000" w:rsidRPr="00000000" w14:paraId="00000033">
      <w:pPr>
        <w:widowControl w:val="0"/>
        <w:numPr>
          <w:ilvl w:val="0"/>
          <w:numId w:val="2"/>
        </w:numPr>
        <w:spacing w:after="0" w:afterAutospacing="0" w:before="0" w:beforeAutospacing="0" w:lineRule="auto"/>
        <w:ind w:left="720" w:hanging="360"/>
        <w:rPr/>
      </w:pPr>
      <w:r w:rsidDel="00000000" w:rsidR="00000000" w:rsidRPr="00000000">
        <w:rPr>
          <w:rFonts w:ascii="Verdana" w:cs="Verdana" w:eastAsia="Verdana" w:hAnsi="Verdana"/>
          <w:sz w:val="21"/>
          <w:szCs w:val="21"/>
          <w:rtl w:val="0"/>
        </w:rPr>
        <w:t xml:space="preserve">Brunch for 1 staff member during the event. </w:t>
      </w:r>
    </w:p>
    <w:p w:rsidR="00000000" w:rsidDel="00000000" w:rsidP="00000000" w:rsidRDefault="00000000" w:rsidRPr="00000000" w14:paraId="00000034">
      <w:pPr>
        <w:widowControl w:val="0"/>
        <w:numPr>
          <w:ilvl w:val="0"/>
          <w:numId w:val="2"/>
        </w:numPr>
        <w:spacing w:after="220" w:before="0" w:beforeAutospacing="0" w:lineRule="auto"/>
        <w:ind w:left="720" w:hanging="360"/>
        <w:rPr/>
      </w:pPr>
      <w:r w:rsidDel="00000000" w:rsidR="00000000" w:rsidRPr="00000000">
        <w:rPr>
          <w:rFonts w:ascii="Verdana" w:cs="Verdana" w:eastAsia="Verdana" w:hAnsi="Verdana"/>
          <w:sz w:val="21"/>
          <w:szCs w:val="21"/>
          <w:rtl w:val="0"/>
        </w:rPr>
        <w:t xml:space="preserve">An item of your choice added to the goody bags given to all attendees. </w:t>
      </w:r>
    </w:p>
    <w:p w:rsidR="00000000" w:rsidDel="00000000" w:rsidP="00000000" w:rsidRDefault="00000000" w:rsidRPr="00000000" w14:paraId="00000035">
      <w:pPr>
        <w:widowControl w:val="0"/>
        <w:spacing w:after="220" w:before="22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Swag Bags Only: $50</w:t>
      </w:r>
    </w:p>
    <w:p w:rsidR="00000000" w:rsidDel="00000000" w:rsidP="00000000" w:rsidRDefault="00000000" w:rsidRPr="00000000" w14:paraId="00000036">
      <w:pPr>
        <w:widowControl w:val="0"/>
        <w:numPr>
          <w:ilvl w:val="0"/>
          <w:numId w:val="5"/>
        </w:numPr>
        <w:spacing w:after="220" w:before="220" w:lineRule="auto"/>
        <w:ind w:left="720" w:hanging="360"/>
        <w:rPr/>
      </w:pPr>
      <w:r w:rsidDel="00000000" w:rsidR="00000000" w:rsidRPr="00000000">
        <w:rPr>
          <w:rFonts w:ascii="Verdana" w:cs="Verdana" w:eastAsia="Verdana" w:hAnsi="Verdana"/>
          <w:sz w:val="21"/>
          <w:szCs w:val="21"/>
          <w:rtl w:val="0"/>
        </w:rPr>
        <w:t xml:space="preserve">An item of your choice added to the goody bags given to all attendees. </w:t>
      </w:r>
      <w:r w:rsidDel="00000000" w:rsidR="00000000" w:rsidRPr="00000000">
        <w:rPr>
          <w:rtl w:val="0"/>
        </w:rPr>
      </w:r>
    </w:p>
    <w:sectPr>
      <w:pgSz w:h="15840" w:w="12240" w:orient="portrait"/>
      <w:pgMar w:bottom="1440" w:top="1440" w:left="135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